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ind w:left="688" w:leftChars="42" w:hanging="600" w:hangingChars="200"/>
        <w:rPr>
          <w:rFonts w:hint="eastAsia" w:ascii="Verdana" w:hAnsi="Verdana" w:eastAsia="宋体" w:cs="Verdana"/>
          <w:b/>
          <w:color w:val="3A3A3A"/>
          <w:kern w:val="0"/>
          <w:sz w:val="24"/>
          <w:shd w:val="clear" w:color="auto" w:fill="FFFFFF"/>
          <w:lang w:bidi="ar"/>
        </w:rPr>
      </w:pPr>
      <w:r>
        <w:rPr>
          <w:rFonts w:hint="eastAsia" w:ascii="华文仿宋" w:hAnsi="华文仿宋" w:eastAsia="华文仿宋"/>
          <w:sz w:val="30"/>
        </w:rPr>
        <w:t xml:space="preserve">                         </w:t>
      </w:r>
      <w:r>
        <w:rPr>
          <w:rFonts w:hint="eastAsia"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 xml:space="preserve">            </w:t>
      </w:r>
      <w:r>
        <w:rPr>
          <w:rFonts w:hint="eastAsia" w:ascii="Verdana" w:hAnsi="Verdana" w:eastAsia="宋体" w:cs="Verdana"/>
          <w:b/>
          <w:color w:val="3A3A3A"/>
          <w:kern w:val="0"/>
          <w:sz w:val="24"/>
          <w:shd w:val="clear" w:color="auto" w:fill="FFFFFF"/>
          <w:lang w:bidi="ar"/>
        </w:rPr>
        <w:t xml:space="preserve"> </w:t>
      </w:r>
    </w:p>
    <w:p>
      <w:pPr>
        <w:widowControl/>
        <w:shd w:val="clear" w:color="auto" w:fill="FFFFFF"/>
        <w:spacing w:line="300" w:lineRule="atLeast"/>
        <w:ind w:left="568" w:leftChars="42" w:hanging="480" w:hangingChars="200"/>
        <w:rPr>
          <w:rFonts w:hint="eastAsia" w:ascii="Verdana" w:hAnsi="Verdana" w:eastAsia="宋体" w:cs="Verdana"/>
          <w:b/>
          <w:color w:val="3A3A3A"/>
          <w:kern w:val="0"/>
          <w:sz w:val="2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00" w:lineRule="atLeast"/>
        <w:ind w:left="567" w:leftChars="270" w:firstLine="5526" w:firstLineChars="2300"/>
        <w:rPr>
          <w:rFonts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Verdana" w:hAnsi="Verdana" w:eastAsia="宋体" w:cs="Verdana"/>
          <w:b/>
          <w:color w:val="3A3A3A"/>
          <w:kern w:val="0"/>
          <w:sz w:val="24"/>
          <w:shd w:val="clear" w:color="auto" w:fill="FFFFFF"/>
          <w:lang w:bidi="ar"/>
        </w:rPr>
        <w:t xml:space="preserve">    </w:t>
      </w:r>
      <w:r>
        <w:rPr>
          <w:rFonts w:hint="eastAsia" w:ascii="Verdana" w:hAnsi="Verdana" w:eastAsia="宋体" w:cs="Verdana"/>
          <w:bCs/>
          <w:color w:val="3A3A3A"/>
          <w:kern w:val="0"/>
          <w:sz w:val="24"/>
          <w:shd w:val="clear" w:color="auto" w:fill="FFFFFF"/>
          <w:lang w:bidi="ar"/>
        </w:rPr>
        <w:t>中建金协标函[20</w:t>
      </w:r>
      <w:r>
        <w:rPr>
          <w:rFonts w:ascii="Verdana" w:hAnsi="Verdana" w:eastAsia="宋体" w:cs="Verdana"/>
          <w:bCs/>
          <w:color w:val="3A3A3A"/>
          <w:kern w:val="0"/>
          <w:sz w:val="24"/>
          <w:shd w:val="clear" w:color="auto" w:fill="FFFFFF"/>
          <w:lang w:bidi="ar"/>
        </w:rPr>
        <w:t>2</w:t>
      </w:r>
      <w:r>
        <w:rPr>
          <w:rFonts w:hint="eastAsia" w:ascii="Verdana" w:hAnsi="Verdana" w:eastAsia="宋体" w:cs="Verdana"/>
          <w:bCs/>
          <w:color w:val="3A3A3A"/>
          <w:kern w:val="0"/>
          <w:sz w:val="24"/>
          <w:shd w:val="clear" w:color="auto" w:fill="FFFFFF"/>
          <w:lang w:val="en-US" w:eastAsia="zh-CN" w:bidi="ar"/>
        </w:rPr>
        <w:t>4</w:t>
      </w:r>
      <w:r>
        <w:rPr>
          <w:rFonts w:hint="eastAsia" w:ascii="Verdana" w:hAnsi="Verdana" w:eastAsia="宋体" w:cs="Verdana"/>
          <w:bCs/>
          <w:color w:val="3A3A3A"/>
          <w:kern w:val="0"/>
          <w:sz w:val="24"/>
          <w:shd w:val="clear" w:color="auto" w:fill="FFFFFF"/>
          <w:lang w:bidi="ar"/>
        </w:rPr>
        <w:t>]4</w:t>
      </w:r>
      <w:r>
        <w:rPr>
          <w:rFonts w:hint="eastAsia" w:ascii="Verdana" w:hAnsi="Verdana" w:eastAsia="宋体" w:cs="Verdana"/>
          <w:bCs/>
          <w:color w:val="3A3A3A"/>
          <w:kern w:val="0"/>
          <w:sz w:val="24"/>
          <w:shd w:val="clear" w:color="auto" w:fill="FFFFFF"/>
          <w:lang w:val="en-US" w:eastAsia="zh-CN" w:bidi="ar"/>
        </w:rPr>
        <w:t>26</w:t>
      </w:r>
      <w:r>
        <w:rPr>
          <w:rFonts w:hint="eastAsia" w:ascii="Verdana" w:hAnsi="Verdana" w:eastAsia="宋体" w:cs="Verdana"/>
          <w:bCs/>
          <w:color w:val="3A3A3A"/>
          <w:kern w:val="0"/>
          <w:sz w:val="24"/>
          <w:shd w:val="clear" w:color="auto" w:fill="FFFFFF"/>
          <w:lang w:bidi="ar"/>
        </w:rPr>
        <w:t>号</w:t>
      </w:r>
      <w:r>
        <w:rPr>
          <w:rFonts w:hint="eastAsia"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 xml:space="preserve">    </w:t>
      </w:r>
    </w:p>
    <w:p>
      <w:pPr>
        <w:widowControl/>
        <w:shd w:val="clear" w:color="auto" w:fill="FFFFFF"/>
        <w:spacing w:line="300" w:lineRule="atLeast"/>
        <w:ind w:left="809" w:leftChars="42" w:hanging="721" w:hangingChars="200"/>
        <w:jc w:val="center"/>
        <w:rPr>
          <w:rFonts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00" w:lineRule="atLeast"/>
        <w:ind w:left="809" w:leftChars="42" w:hanging="721" w:hangingChars="200"/>
        <w:jc w:val="center"/>
        <w:rPr>
          <w:rFonts w:hint="eastAsia"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</w:pPr>
      <w:r>
        <w:rPr>
          <w:rFonts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>关于对</w:t>
      </w:r>
      <w:r>
        <w:rPr>
          <w:rFonts w:hint="eastAsia"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>团体标准《智能幕墙应用技术要求》</w:t>
      </w:r>
    </w:p>
    <w:p>
      <w:pPr>
        <w:widowControl/>
        <w:shd w:val="clear" w:color="auto" w:fill="FFFFFF"/>
        <w:spacing w:line="300" w:lineRule="atLeast"/>
        <w:ind w:left="809" w:leftChars="42" w:hanging="721" w:hangingChars="200"/>
        <w:jc w:val="center"/>
        <w:rPr>
          <w:rFonts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</w:pPr>
      <w:r>
        <w:rPr>
          <w:rFonts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>（征求意见稿）</w:t>
      </w:r>
      <w:r>
        <w:rPr>
          <w:rFonts w:hint="eastAsia" w:ascii="Verdana" w:hAnsi="Verdana" w:eastAsia="宋体" w:cs="Verdana"/>
          <w:b/>
          <w:color w:val="3A3A3A"/>
          <w:kern w:val="0"/>
          <w:sz w:val="36"/>
          <w:szCs w:val="36"/>
          <w:shd w:val="clear" w:color="auto" w:fill="FFFFFF"/>
          <w:lang w:bidi="ar"/>
        </w:rPr>
        <w:t>公开征求意见的函</w:t>
      </w:r>
    </w:p>
    <w:p>
      <w:pPr>
        <w:widowControl/>
        <w:shd w:val="clear" w:color="auto" w:fill="FFFFFF"/>
        <w:spacing w:line="300" w:lineRule="atLeast"/>
        <w:ind w:left="688" w:leftChars="42" w:hanging="600" w:hangingChars="200"/>
        <w:jc w:val="left"/>
        <w:rPr>
          <w:rFonts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  <w:r>
        <w:rPr>
          <w:rFonts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各有关单位和专家：</w:t>
      </w: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依据中国建筑金属结构协会《团体标准管理办法》的规定，由铝门窗幕墙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分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会牵头制订的团体标准《智能幕墙应用技术要求》已完成征求意见稿，现向社会公开征求意见。请各有关单位和专家，对该征求意见稿（见附件一）的内容进行全面、详细的审阅，将具体的修改意见或建议填写在《征求意见表》上（见附件二），于202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4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10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default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eastAsia="zh-CN" w:bidi="ar"/>
        </w:rPr>
        <w:t>7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日前发至我会该标准联系人。</w:t>
      </w: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 xml:space="preserve">联系人：张晓萌 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 xml:space="preserve">     </w:t>
      </w:r>
      <w:r>
        <w:rPr>
          <w:rFonts w:hint="default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eastAsia="zh-CN" w:bidi="ar"/>
        </w:rPr>
        <w:t xml:space="preserve">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电话：</w:t>
      </w:r>
      <w:r>
        <w:rPr>
          <w:rFonts w:hint="default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18811520900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 xml:space="preserve"> </w:t>
      </w:r>
      <w:bookmarkStart w:id="0" w:name="_GoBack"/>
      <w:bookmarkEnd w:id="0"/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电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邮：504824803@qq.com 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br w:type="textWrapping"/>
      </w: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附件：一、《智能幕墙应用技术要求》（征求意见稿）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 xml:space="preserve">     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二、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eastAsia="zh-CN" w:bidi="ar"/>
        </w:rPr>
        <w:t>《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智能幕墙应用技术要求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eastAsia="zh-CN" w:bidi="ar"/>
        </w:rPr>
        <w:t>》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征求意见表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                                   （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标准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管理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委员会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）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br w:type="textWrapping"/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 xml:space="preserve">                                   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2024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年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9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>月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val="en-US" w:eastAsia="zh-CN" w:bidi="ar"/>
        </w:rPr>
        <w:t>1</w:t>
      </w:r>
      <w:r>
        <w:rPr>
          <w:rFonts w:hint="default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eastAsia="zh-CN" w:bidi="ar"/>
        </w:rPr>
        <w:t>8</w:t>
      </w:r>
      <w:r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t xml:space="preserve"> 日</w:t>
      </w: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300" w:lineRule="atLeast"/>
        <w:ind w:firstLine="600" w:firstLineChars="200"/>
        <w:rPr>
          <w:rFonts w:hint="eastAsia" w:ascii="Verdana" w:hAnsi="Verdana" w:eastAsia="宋体" w:cs="Verdana"/>
          <w:color w:val="2B2B2B"/>
          <w:kern w:val="0"/>
          <w:sz w:val="30"/>
          <w:szCs w:val="30"/>
          <w:shd w:val="clear" w:color="auto" w:fill="FFFFFF"/>
          <w:lang w:bidi="ar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附件二：团体标准《智能幕墙应用技术要求》征求意见表</w:t>
      </w:r>
    </w:p>
    <w:p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单位（或专家）名称</w:t>
      </w:r>
      <w:r>
        <w:rPr>
          <w:rFonts w:hint="eastAsia" w:ascii="黑体" w:eastAsia="黑体"/>
          <w:szCs w:val="21"/>
        </w:rPr>
        <w:t>：</w:t>
      </w:r>
    </w:p>
    <w:tbl>
      <w:tblPr>
        <w:tblStyle w:val="5"/>
        <w:tblW w:w="13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83"/>
        <w:gridCol w:w="4266"/>
        <w:gridCol w:w="5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意见内容</w:t>
            </w: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276" w:lineRule="auto"/>
              <w:ind w:firstLine="0" w:firstLineChars="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ZGQyYWQ1MjI4NjNjZmY3ZDViNmUxNDY5Yzc4Y2IifQ=="/>
  </w:docVars>
  <w:rsids>
    <w:rsidRoot w:val="0A912DF7"/>
    <w:rsid w:val="000633A1"/>
    <w:rsid w:val="00390035"/>
    <w:rsid w:val="00B61F24"/>
    <w:rsid w:val="04C303F2"/>
    <w:rsid w:val="0A912DF7"/>
    <w:rsid w:val="0C1F7FC4"/>
    <w:rsid w:val="247B7B75"/>
    <w:rsid w:val="3554577E"/>
    <w:rsid w:val="39BC7782"/>
    <w:rsid w:val="3D9673F1"/>
    <w:rsid w:val="407C181D"/>
    <w:rsid w:val="436020B7"/>
    <w:rsid w:val="65F0303E"/>
    <w:rsid w:val="6D535020"/>
    <w:rsid w:val="72C52686"/>
    <w:rsid w:val="74B24748"/>
    <w:rsid w:val="7A260085"/>
    <w:rsid w:val="BFCDB675"/>
    <w:rsid w:val="F67F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pple/Library/Containers/com.kingsoft.wpsoffice.mac/Data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338</Words>
  <Characters>384</Characters>
  <Lines>3</Lines>
  <Paragraphs>1</Paragraphs>
  <ScaleCrop>false</ScaleCrop>
  <LinksUpToDate>false</LinksUpToDate>
  <CharactersWithSpaces>515</CharactersWithSpaces>
  <Application>WPS Office_3.0.2.4882_F1E327BC-269C-435d-A152-05C5408002CA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2018-09-07T18:24:00Z</dcterms:created>
  <dc:creator>秦康</dc:creator>
  <cp:lastModifiedBy>apple</cp:lastModifiedBy>
  <dcterms:modified xsi:type="dcterms:W3CDTF">2024-09-20T09:57:58Z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  <property fmtid="{D5CDD505-2E9C-101B-9397-08002B2CF9AE}" pid="3" name="ICV">
    <vt:lpwstr>6D8F623BC438412B84E6F55FCB2EFF23</vt:lpwstr>
  </property>
</Properties>
</file>